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703"/>
        <w:gridCol w:w="1751"/>
        <w:gridCol w:w="2702"/>
      </w:tblGrid>
      <w:tr w:rsidR="007E540D" w:rsidRPr="0084055A" w14:paraId="2C922DB2" w14:textId="77777777" w:rsidTr="0084055A">
        <w:trPr>
          <w:cantSplit/>
        </w:trPr>
        <w:tc>
          <w:tcPr>
            <w:tcW w:w="1906" w:type="dxa"/>
          </w:tcPr>
          <w:p w14:paraId="7CDACAE1" w14:textId="77777777" w:rsidR="007E540D" w:rsidRPr="0084055A" w:rsidRDefault="007E540D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Adı ve Soyadı </w:t>
            </w:r>
          </w:p>
        </w:tc>
        <w:tc>
          <w:tcPr>
            <w:tcW w:w="2703" w:type="dxa"/>
          </w:tcPr>
          <w:p w14:paraId="70A619F0" w14:textId="77777777" w:rsidR="007E540D" w:rsidRPr="0084055A" w:rsidRDefault="007E540D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14:paraId="2F3E044D" w14:textId="0D0256F3" w:rsidR="007E540D" w:rsidRPr="0084055A" w:rsidRDefault="007E540D" w:rsidP="00566D75">
            <w:pPr>
              <w:ind w:right="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Teze Başlama Tarihi</w:t>
            </w:r>
          </w:p>
          <w:p w14:paraId="7937B80A" w14:textId="77777777" w:rsidR="007E540D" w:rsidRPr="0084055A" w:rsidRDefault="007E540D" w:rsidP="00566D75">
            <w:pPr>
              <w:ind w:right="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Tez Danışmanı</w:t>
            </w:r>
          </w:p>
        </w:tc>
        <w:tc>
          <w:tcPr>
            <w:tcW w:w="2702" w:type="dxa"/>
            <w:vMerge w:val="restart"/>
          </w:tcPr>
          <w:p w14:paraId="699C4F11" w14:textId="77777777" w:rsidR="007E540D" w:rsidRPr="0084055A" w:rsidRDefault="007E540D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540D" w:rsidRPr="0084055A" w14:paraId="6C3A99C6" w14:textId="77777777" w:rsidTr="0084055A">
        <w:trPr>
          <w:cantSplit/>
        </w:trPr>
        <w:tc>
          <w:tcPr>
            <w:tcW w:w="1906" w:type="dxa"/>
          </w:tcPr>
          <w:p w14:paraId="7EEFDC6D" w14:textId="1655290A" w:rsidR="007E540D" w:rsidRPr="0084055A" w:rsidRDefault="007E540D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Öğrenci No</w:t>
            </w:r>
          </w:p>
        </w:tc>
        <w:tc>
          <w:tcPr>
            <w:tcW w:w="2703" w:type="dxa"/>
          </w:tcPr>
          <w:p w14:paraId="52E84ED6" w14:textId="77777777" w:rsidR="007E540D" w:rsidRPr="0084055A" w:rsidRDefault="007E540D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14:paraId="352550B8" w14:textId="77777777" w:rsidR="007E540D" w:rsidRPr="0084055A" w:rsidRDefault="007E540D" w:rsidP="00566D75">
            <w:pPr>
              <w:ind w:right="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  <w:vMerge/>
          </w:tcPr>
          <w:p w14:paraId="739668AD" w14:textId="77777777" w:rsidR="007E540D" w:rsidRPr="0084055A" w:rsidRDefault="007E540D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6D75" w:rsidRPr="0084055A" w14:paraId="210723AB" w14:textId="77777777" w:rsidTr="0084055A">
        <w:trPr>
          <w:cantSplit/>
        </w:trPr>
        <w:tc>
          <w:tcPr>
            <w:tcW w:w="1906" w:type="dxa"/>
          </w:tcPr>
          <w:p w14:paraId="1F2A348C" w14:textId="04CC469D" w:rsidR="00566D75" w:rsidRPr="0084055A" w:rsidRDefault="00566D75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Ana</w:t>
            </w:r>
            <w:r w:rsidR="0084055A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ilim Dalı</w:t>
            </w:r>
          </w:p>
        </w:tc>
        <w:tc>
          <w:tcPr>
            <w:tcW w:w="2703" w:type="dxa"/>
          </w:tcPr>
          <w:p w14:paraId="312E9CD4" w14:textId="6177CB0D" w:rsidR="00566D75" w:rsidRPr="0084055A" w:rsidRDefault="00566D75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14:paraId="64432CCE" w14:textId="77777777" w:rsidR="00566D75" w:rsidRPr="0084055A" w:rsidRDefault="00566D75" w:rsidP="00566D75">
            <w:pPr>
              <w:ind w:right="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14:paraId="001AD918" w14:textId="77777777" w:rsidR="00566D75" w:rsidRPr="0084055A" w:rsidRDefault="00566D75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7217" w:rsidRPr="0084055A" w14:paraId="30742F70" w14:textId="77777777" w:rsidTr="0084055A">
        <w:trPr>
          <w:cantSplit/>
        </w:trPr>
        <w:tc>
          <w:tcPr>
            <w:tcW w:w="1906" w:type="dxa"/>
          </w:tcPr>
          <w:p w14:paraId="29F02892" w14:textId="77777777" w:rsidR="006C7217" w:rsidRPr="0084055A" w:rsidRDefault="006C7217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Tezin Adı</w:t>
            </w:r>
          </w:p>
        </w:tc>
        <w:tc>
          <w:tcPr>
            <w:tcW w:w="7156" w:type="dxa"/>
            <w:gridSpan w:val="3"/>
          </w:tcPr>
          <w:p w14:paraId="10EFC4F2" w14:textId="0754BD7E" w:rsidR="006C7217" w:rsidRPr="0084055A" w:rsidRDefault="006C7217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513BE8" w14:textId="150AE8C9" w:rsidR="0084055A" w:rsidRPr="0084055A" w:rsidRDefault="0084055A" w:rsidP="006C7217">
            <w:pPr>
              <w:ind w:right="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44CB4C6" w14:textId="5E912CA0" w:rsidR="006C7217" w:rsidRPr="0084055A" w:rsidRDefault="0084055A" w:rsidP="006C7217">
      <w:pPr>
        <w:ind w:right="2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54E251" wp14:editId="0269EC84">
                <wp:simplePos x="0" y="0"/>
                <wp:positionH relativeFrom="rightMargin">
                  <wp:align>left</wp:align>
                </wp:positionH>
                <wp:positionV relativeFrom="page">
                  <wp:posOffset>174348</wp:posOffset>
                </wp:positionV>
                <wp:extent cx="647700" cy="360045"/>
                <wp:effectExtent l="0" t="0" r="19050" b="20955"/>
                <wp:wrapNone/>
                <wp:docPr id="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DDA08" w14:textId="7A213027" w:rsidR="0084055A" w:rsidRPr="009B4BF1" w:rsidRDefault="001B2AB6" w:rsidP="0084055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YL24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154E25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0;margin-top:13.75pt;width:51pt;height:28.35pt;z-index:2516751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" filled="f">
                <v:textbox>
                  <w:txbxContent>
                    <w:p w14:paraId="1F0DDA08" w14:textId="7A213027" w:rsidR="0084055A" w:rsidRPr="009B4BF1" w:rsidRDefault="001B2AB6" w:rsidP="0084055A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YL24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3831"/>
      </w:tblGrid>
      <w:tr w:rsidR="006C7217" w:rsidRPr="0084055A" w14:paraId="4A156939" w14:textId="77777777" w:rsidTr="00F62B51"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0F02" w14:textId="6F1B6B1F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1- TEZİN BAŞLIĞI KONUNUN ÖZÜNE UYGUN MU?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9BF7" w14:textId="0CB23DF3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Evet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AC81D35" w14:textId="1EB3A918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düzeltmeler yapılmalı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6C7217" w:rsidRPr="0084055A" w14:paraId="1DD7E295" w14:textId="77777777" w:rsidTr="00F62B51"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F0E2" w14:textId="2E96783C" w:rsidR="006C7217" w:rsidRPr="0084055A" w:rsidRDefault="006C7217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2- TEZİN ÖZETİ ÇALIŞMANIN ÖZÜNÜ KAPSIYOR MU?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F941" w14:textId="44C3953D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Evet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CC0DC7F" w14:textId="31E8B3A8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düzeltmeler yapılmalı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7E1C3DED" w14:textId="592C046B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55A">
        <w:rPr>
          <w:rFonts w:asciiTheme="minorHAnsi" w:hAnsiTheme="minorHAnsi" w:cstheme="minorHAnsi"/>
          <w:b/>
          <w:sz w:val="20"/>
          <w:szCs w:val="20"/>
        </w:rPr>
        <w:t>3-</w:t>
      </w:r>
      <w:r w:rsidR="00F62B51" w:rsidRPr="008405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055A">
        <w:rPr>
          <w:rFonts w:asciiTheme="minorHAnsi" w:hAnsiTheme="minorHAnsi" w:cstheme="minorHAnsi"/>
          <w:b/>
          <w:sz w:val="20"/>
          <w:szCs w:val="20"/>
        </w:rPr>
        <w:t>KONU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5358"/>
      </w:tblGrid>
      <w:tr w:rsidR="006C7217" w:rsidRPr="0084055A" w14:paraId="392F1CB9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9819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a) GİRİŞ VE AMAÇ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B93F" w14:textId="117C8F34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İyi belirlenmiş</w:t>
            </w:r>
            <w:r w:rsidR="00F62B51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6A6847" w14:textId="2214DFD9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düzeltmeler yapılmalı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7217" w:rsidRPr="0084055A" w14:paraId="6724FE7B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B022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b) GENEL BİLGİLER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FAC5" w14:textId="34660F7D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]Yeterli ve düzenli</w:t>
            </w:r>
            <w:r w:rsidR="00F62B51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643190D" w14:textId="20712C49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] </w:t>
            </w:r>
            <w:proofErr w:type="spellStart"/>
            <w:proofErr w:type="gramStart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Yetersiz,belirtilen</w:t>
            </w:r>
            <w:proofErr w:type="spellEnd"/>
            <w:proofErr w:type="gramEnd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hususlar yeniden düzenlenmeli</w:t>
            </w:r>
          </w:p>
        </w:tc>
      </w:tr>
      <w:tr w:rsidR="006C7217" w:rsidRPr="0084055A" w14:paraId="7A3D28F1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B111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c) MATERYAL VE YÖNTEM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A0BB" w14:textId="49FF379A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Başarılı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CDF11AE" w14:textId="5A211BAA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Eksik/ Fazla ayrıntılı, kısaltılmalı</w:t>
            </w:r>
            <w:r w:rsidR="00F62B51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4B621D8" w14:textId="3CE796DB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düzeltmeler yapılmalı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7217" w:rsidRPr="0084055A" w14:paraId="1F4183C9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9EB6" w14:textId="77777777" w:rsidR="006C7217" w:rsidRPr="0084055A" w:rsidRDefault="0050183D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ç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BULGULAR 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7B04" w14:textId="1D61D7C3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Başarılı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EF52C90" w14:textId="6938FC79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Eksik,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EBB3733" w14:textId="2C5562CF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hususlar yeniden değerlendirilmeli</w:t>
            </w:r>
          </w:p>
        </w:tc>
      </w:tr>
      <w:tr w:rsidR="006C7217" w:rsidRPr="0084055A" w14:paraId="1AC93BA2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6AFF" w14:textId="77777777" w:rsidR="006C7217" w:rsidRPr="0084055A" w:rsidRDefault="0050183D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TARTIŞMA </w:t>
            </w:r>
            <w:r w:rsidR="0039479C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ve SONUÇ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7C38" w14:textId="481B6DDC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Başarılı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0BC6A67" w14:textId="7832885F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74AC736" w14:textId="11010239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hususlar yeniden değerlendirilmeli</w:t>
            </w:r>
          </w:p>
        </w:tc>
      </w:tr>
      <w:tr w:rsidR="006C7217" w:rsidRPr="0084055A" w14:paraId="257DBE0D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D8F1" w14:textId="55C8818B" w:rsidR="006C7217" w:rsidRPr="0084055A" w:rsidRDefault="0050183D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e)</w:t>
            </w:r>
            <w:r w:rsidR="00726BFC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KONUYU ANLATMA</w:t>
            </w:r>
            <w:r w:rsid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VE GENEL</w:t>
            </w:r>
            <w:r w:rsid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HAKİMİYET: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5FA8" w14:textId="2274AFF9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Başarılı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E287C28" w14:textId="31A8C66E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Eksik,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22FF95A" w14:textId="6CCC3C1A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hususlar yeniden değerlendirilmeli</w:t>
            </w:r>
          </w:p>
        </w:tc>
      </w:tr>
      <w:tr w:rsidR="006C7217" w:rsidRPr="0084055A" w14:paraId="2C80F3AE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AFB8" w14:textId="16A123F0" w:rsidR="006C7217" w:rsidRPr="0084055A" w:rsidRDefault="0050183D" w:rsidP="006C7217">
            <w:pPr>
              <w:ind w:righ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) ŞEKİL, FOTOĞRAF VE</w:t>
            </w:r>
            <w:r w:rsidR="00F62B51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ŞEMALAR VE BUNLARLA İLGİLİ AÇIKLAMA YAZILARI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0C1F" w14:textId="11030D88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Yeterli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4E7D8C7" w14:textId="59E76A46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Bazılarında eksik/fazla</w:t>
            </w:r>
          </w:p>
          <w:p w14:paraId="3D742A20" w14:textId="5617ECD7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düzeltmeler yapılmalı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7217" w:rsidRPr="0084055A" w14:paraId="5DAC3BEC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1CD2" w14:textId="77777777" w:rsidR="006C7217" w:rsidRPr="0084055A" w:rsidRDefault="0050183D" w:rsidP="006C7217">
            <w:pPr>
              <w:ind w:righ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TABLOLARIN (ÇİZELGELER) DÜZENLENMESİ VE BUNLARLA İLGİLİ AÇIKLAMA YAZILARI 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907D" w14:textId="2CBFEBC1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Yeterli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E32C9F9" w14:textId="63EB8FB3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Bazılarında eksik/fazla</w:t>
            </w:r>
          </w:p>
          <w:p w14:paraId="5D7B48FF" w14:textId="04538979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 düzeltmeler yapılmalı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7217" w:rsidRPr="0084055A" w14:paraId="6E91DBA5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AC0B" w14:textId="77777777" w:rsidR="006C7217" w:rsidRPr="0084055A" w:rsidRDefault="0050183D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ğ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TEZİN EKLER BÖLÜMÜ 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FDA2" w14:textId="56D67369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Uygun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2EE0F50" w14:textId="7C08416A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] Tezdeki </w:t>
            </w:r>
            <w:proofErr w:type="gramStart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..........</w:t>
            </w:r>
            <w:proofErr w:type="gramEnd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bölümleri</w:t>
            </w:r>
            <w:proofErr w:type="gramEnd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ekler bölümünde olmalı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1CE3346" w14:textId="6E50929F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Ekler bölümündeki</w:t>
            </w:r>
            <w:proofErr w:type="gramStart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..........</w:t>
            </w:r>
            <w:proofErr w:type="gramEnd"/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bölümleri</w:t>
            </w:r>
            <w:proofErr w:type="gramEnd"/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tez içinde olmalı</w:t>
            </w:r>
          </w:p>
        </w:tc>
      </w:tr>
    </w:tbl>
    <w:p w14:paraId="6CA43343" w14:textId="368AC7CC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55A">
        <w:rPr>
          <w:rFonts w:asciiTheme="minorHAnsi" w:hAnsiTheme="minorHAnsi" w:cstheme="minorHAnsi"/>
          <w:b/>
          <w:bCs/>
          <w:sz w:val="20"/>
          <w:szCs w:val="20"/>
        </w:rPr>
        <w:t>4-</w:t>
      </w:r>
      <w:r w:rsidR="00F62B51" w:rsidRPr="0084055A">
        <w:rPr>
          <w:rFonts w:asciiTheme="minorHAnsi" w:hAnsiTheme="minorHAnsi" w:cstheme="minorHAnsi"/>
          <w:sz w:val="20"/>
          <w:szCs w:val="20"/>
        </w:rPr>
        <w:t xml:space="preserve"> </w:t>
      </w:r>
      <w:r w:rsidRPr="0084055A">
        <w:rPr>
          <w:rFonts w:asciiTheme="minorHAnsi" w:hAnsiTheme="minorHAnsi" w:cstheme="minorHAnsi"/>
          <w:b/>
          <w:sz w:val="20"/>
          <w:szCs w:val="20"/>
        </w:rPr>
        <w:t>KAYNAKLAR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5358"/>
      </w:tblGrid>
      <w:tr w:rsidR="006C7217" w:rsidRPr="0084055A" w14:paraId="1C76C413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63CB" w14:textId="15C32034" w:rsidR="006C7217" w:rsidRPr="0084055A" w:rsidRDefault="006C7217" w:rsidP="0084055A">
            <w:pPr>
              <w:pStyle w:val="GvdeMetni2"/>
              <w:rPr>
                <w:rFonts w:asciiTheme="minorHAnsi" w:hAnsiTheme="minorHAnsi" w:cstheme="minorHAnsi"/>
                <w:b w:val="0"/>
                <w:szCs w:val="20"/>
              </w:rPr>
            </w:pPr>
            <w:r w:rsidRPr="0084055A">
              <w:rPr>
                <w:rFonts w:asciiTheme="minorHAnsi" w:hAnsiTheme="minorHAnsi" w:cstheme="minorHAnsi"/>
                <w:szCs w:val="20"/>
              </w:rPr>
              <w:t>a) KİTAP, TEZ, MAKALE, KONGRE VE SEMPOZYUM</w:t>
            </w:r>
            <w:r w:rsidR="0084055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szCs w:val="20"/>
              </w:rPr>
              <w:t>TEBLİĞLERİNDENYARARLANMA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5FF3" w14:textId="01309EC4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Yeterli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D21DB32" w14:textId="6DA2C03E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Eksik,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6E2F8FD" w14:textId="4BFC9AE5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kaynaklardan da yararlanmalı</w:t>
            </w:r>
          </w:p>
        </w:tc>
      </w:tr>
      <w:tr w:rsidR="006C7217" w:rsidRPr="0084055A" w14:paraId="3F0BCF52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CF4B" w14:textId="77777777" w:rsidR="006C7217" w:rsidRPr="0084055A" w:rsidRDefault="006C7217" w:rsidP="006C7217">
            <w:pPr>
              <w:ind w:righ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b) YENİ KAYNAKLARDAN YARARLANMA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212E" w14:textId="3E3C2DF1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Yeterli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D3A8647" w14:textId="1BA3998D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Eksik,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93E1DD8" w14:textId="78C3A845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kaynaklardan da yararlanmalı</w:t>
            </w:r>
          </w:p>
        </w:tc>
      </w:tr>
      <w:tr w:rsidR="006C7217" w:rsidRPr="0084055A" w14:paraId="3298CEA6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4D30" w14:textId="77777777" w:rsidR="006C7217" w:rsidRPr="0084055A" w:rsidRDefault="006C7217" w:rsidP="006C7217">
            <w:pPr>
              <w:ind w:righ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c) YERLİ KAYNAKLARDAN YARARLANMA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0074" w14:textId="1D91325E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Yeterli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1495010" w14:textId="25B40662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Eksik,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4913B32" w14:textId="4EAF2C70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kaynaklardan da yararlanmalı</w:t>
            </w:r>
          </w:p>
        </w:tc>
      </w:tr>
      <w:tr w:rsidR="006C7217" w:rsidRPr="0084055A" w14:paraId="435D9563" w14:textId="77777777" w:rsidTr="00F62B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75D8" w14:textId="77777777" w:rsidR="006C7217" w:rsidRPr="0084055A" w:rsidRDefault="0050183D" w:rsidP="006C7217">
            <w:pPr>
              <w:ind w:righ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ç</w:t>
            </w:r>
            <w:r w:rsidR="006C7217"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) YABANCI KAYNAKLARDAN YARARLANMA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BA82" w14:textId="055E1132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Yeterli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0DCDB4E" w14:textId="48211726" w:rsidR="006C7217" w:rsidRPr="0084055A" w:rsidRDefault="006C7217" w:rsidP="006C7217">
            <w:pPr>
              <w:tabs>
                <w:tab w:val="left" w:pos="1190"/>
              </w:tabs>
              <w:ind w:right="2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Eksik, Yetersiz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3D5FD28" w14:textId="694CAB0B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[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] Belirtilen</w:t>
            </w:r>
            <w:r w:rsidR="00F62B51"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4055A">
              <w:rPr>
                <w:rFonts w:asciiTheme="minorHAnsi" w:hAnsiTheme="minorHAnsi" w:cstheme="minorHAnsi"/>
                <w:bCs/>
                <w:sz w:val="20"/>
                <w:szCs w:val="20"/>
              </w:rPr>
              <w:t>kaynaklardan da yararlanmalı</w:t>
            </w:r>
          </w:p>
        </w:tc>
      </w:tr>
    </w:tbl>
    <w:p w14:paraId="7838D718" w14:textId="0D3A69EB" w:rsidR="006C7217" w:rsidRPr="0084055A" w:rsidRDefault="006C7217" w:rsidP="006C7217">
      <w:pPr>
        <w:numPr>
          <w:ilvl w:val="0"/>
          <w:numId w:val="1"/>
        </w:numPr>
        <w:ind w:right="2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055A">
        <w:rPr>
          <w:rFonts w:asciiTheme="minorHAnsi" w:hAnsiTheme="minorHAnsi" w:cstheme="minorHAnsi"/>
          <w:bCs/>
          <w:sz w:val="20"/>
          <w:szCs w:val="20"/>
        </w:rPr>
        <w:t>Eksikler ve hatalarla ilgili düzeltmeler ve ilaveler tez üzerinde veya ayrı bir sayfada belirtilebilir.</w:t>
      </w:r>
    </w:p>
    <w:p w14:paraId="37A0B5A5" w14:textId="77777777" w:rsidR="006C7217" w:rsidRPr="0084055A" w:rsidRDefault="006C7217" w:rsidP="006C7217">
      <w:pPr>
        <w:numPr>
          <w:ilvl w:val="0"/>
          <w:numId w:val="2"/>
        </w:num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55A">
        <w:rPr>
          <w:rFonts w:asciiTheme="minorHAnsi" w:hAnsiTheme="minorHAnsi" w:cstheme="minorHAnsi"/>
          <w:bCs/>
          <w:sz w:val="20"/>
          <w:szCs w:val="20"/>
        </w:rPr>
        <w:t>Her bir jüri üyesi bu formu ayrı olarak doldurup jüri başkanına teslim eder.</w:t>
      </w:r>
    </w:p>
    <w:p w14:paraId="2B655395" w14:textId="77777777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1D8814" w14:textId="58A54761" w:rsidR="006C7217" w:rsidRPr="0084055A" w:rsidRDefault="00C37F4B" w:rsidP="006C7217">
      <w:p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55A">
        <w:rPr>
          <w:rFonts w:asciiTheme="minorHAnsi" w:hAnsiTheme="minorHAnsi" w:cstheme="minorHAnsi"/>
          <w:b/>
          <w:sz w:val="20"/>
          <w:szCs w:val="20"/>
        </w:rPr>
        <w:br w:type="page"/>
      </w:r>
      <w:r w:rsidR="006C7217" w:rsidRPr="0084055A">
        <w:rPr>
          <w:rFonts w:asciiTheme="minorHAnsi" w:hAnsiTheme="minorHAnsi" w:cstheme="minorHAnsi"/>
          <w:b/>
          <w:sz w:val="20"/>
          <w:szCs w:val="20"/>
        </w:rPr>
        <w:lastRenderedPageBreak/>
        <w:t>5- TEZİN BİLİMSEL İÇERİĞİ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84055A" w:rsidRPr="0084055A" w14:paraId="0DCAB2BB" w14:textId="77777777" w:rsidTr="009A5FC0">
        <w:trPr>
          <w:trHeight w:val="191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7970" w14:textId="66AE8A18" w:rsidR="0084055A" w:rsidRPr="0084055A" w:rsidRDefault="00066E70" w:rsidP="0084055A">
            <w:pPr>
              <w:ind w:righ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6E70">
              <w:rPr>
                <w:rFonts w:asciiTheme="minorHAnsi" w:hAnsiTheme="minorHAnsi" w:cstheme="minorHAnsi"/>
                <w:b/>
                <w:sz w:val="20"/>
                <w:szCs w:val="20"/>
              </w:rPr>
              <w:t>YÜKSEK LİSANS TEZİ</w:t>
            </w:r>
          </w:p>
        </w:tc>
      </w:tr>
      <w:tr w:rsidR="0084055A" w:rsidRPr="0084055A" w14:paraId="09DD7A4C" w14:textId="77777777" w:rsidTr="00F77E18">
        <w:trPr>
          <w:trHeight w:val="191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47DC" w14:textId="2BDE0FDB" w:rsidR="0084055A" w:rsidRPr="0084055A" w:rsidRDefault="0084055A" w:rsidP="0084055A">
            <w:pPr>
              <w:ind w:right="226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46576995" wp14:editId="7049F1C2">
                      <wp:simplePos x="0" y="0"/>
                      <wp:positionH relativeFrom="column">
                        <wp:posOffset>5316855</wp:posOffset>
                      </wp:positionH>
                      <wp:positionV relativeFrom="paragraph">
                        <wp:posOffset>14494</wp:posOffset>
                      </wp:positionV>
                      <wp:extent cx="133985" cy="441325"/>
                      <wp:effectExtent l="0" t="0" r="18415" b="15875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" cy="441325"/>
                                <a:chOff x="5654" y="2415"/>
                                <a:chExt cx="211" cy="695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4" y="2415"/>
                                  <a:ext cx="211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4" y="2911"/>
                                  <a:ext cx="211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4" y="2660"/>
                                  <a:ext cx="211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F2741DE" id="Group 20" o:spid="_x0000_s1026" style="position:absolute;margin-left:418.65pt;margin-top:1.15pt;width:10.55pt;height:34.75pt;z-index:251673088" coordorigin="5654,2415" coordsize="211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">
                      <v:rect id="Rectangle 21" o:spid="_x0000_s1027" style="position:absolute;left:5654;top:2415;width:21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v:rect id="Rectangle 22" o:spid="_x0000_s1028" style="position:absolute;left:5654;top:2911;width:21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v:rect id="Rectangle 23" o:spid="_x0000_s1029" style="position:absolute;left:5654;top:2660;width:21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 w:rsidRPr="0084055A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066E70">
              <w:rPr>
                <w:rFonts w:asciiTheme="minorHAnsi" w:hAnsiTheme="minorHAnsi" w:cstheme="minorHAnsi"/>
                <w:sz w:val="20"/>
                <w:szCs w:val="20"/>
              </w:rPr>
              <w:t>Derleme</w:t>
            </w:r>
          </w:p>
        </w:tc>
      </w:tr>
      <w:tr w:rsidR="0084055A" w:rsidRPr="0084055A" w14:paraId="4F875346" w14:textId="77777777" w:rsidTr="00026808">
        <w:trPr>
          <w:trHeight w:val="191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7201" w14:textId="17D65E21" w:rsidR="0084055A" w:rsidRPr="0084055A" w:rsidRDefault="00066E70" w:rsidP="0084055A">
            <w:pPr>
              <w:ind w:right="226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 İnceleme</w:t>
            </w:r>
          </w:p>
        </w:tc>
      </w:tr>
      <w:tr w:rsidR="0084055A" w:rsidRPr="0084055A" w14:paraId="3130C129" w14:textId="77777777" w:rsidTr="000E60A8">
        <w:trPr>
          <w:trHeight w:val="191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8624" w14:textId="1DF822C6" w:rsidR="0084055A" w:rsidRPr="0084055A" w:rsidRDefault="001B2AB6" w:rsidP="0084055A">
            <w:pPr>
              <w:ind w:right="226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 Özgün çalışma</w:t>
            </w:r>
          </w:p>
        </w:tc>
      </w:tr>
      <w:tr w:rsidR="0084055A" w:rsidRPr="0084055A" w14:paraId="36B27784" w14:textId="77777777" w:rsidTr="0084055A"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58C5" w14:textId="7B62F12B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5A">
              <w:rPr>
                <w:rFonts w:asciiTheme="minorHAnsi" w:hAnsiTheme="minorHAnsi" w:cstheme="minorHAnsi"/>
                <w:b/>
                <w:sz w:val="20"/>
                <w:szCs w:val="20"/>
              </w:rPr>
              <w:t>Tezde aşağıda belirtilen sonuçlar elde edilmiştir.</w:t>
            </w:r>
          </w:p>
          <w:p w14:paraId="4A55572E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FE62D7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22B7DC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F44006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48FC7F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0B7791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F6D104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BD4A0A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CE3554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E0AD3C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62A8D8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F43C57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BB8F3A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271B3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809A65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B001A4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BA840" w14:textId="77777777" w:rsidR="0084055A" w:rsidRPr="0084055A" w:rsidRDefault="0084055A" w:rsidP="0084055A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79FDBBD" w14:textId="77777777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BDEB3A" w14:textId="77777777" w:rsidR="006C7217" w:rsidRPr="0084055A" w:rsidRDefault="006C7217" w:rsidP="006C7217">
      <w:pPr>
        <w:rPr>
          <w:rFonts w:asciiTheme="minorHAnsi" w:hAnsiTheme="minorHAnsi" w:cstheme="minorHAnsi"/>
          <w:b/>
          <w:sz w:val="20"/>
          <w:szCs w:val="20"/>
        </w:rPr>
      </w:pPr>
      <w:r w:rsidRPr="0084055A">
        <w:rPr>
          <w:rFonts w:asciiTheme="minorHAnsi" w:hAnsiTheme="minorHAnsi" w:cstheme="minorHAnsi"/>
          <w:b/>
          <w:bCs/>
          <w:sz w:val="20"/>
          <w:szCs w:val="20"/>
        </w:rPr>
        <w:t>6- BU DEĞERLENDİRMELERE JÜRİ ÜYESİNİN İLAVE ETMEK İSTEDİĞİ DİĞER GÖRÜŞLER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6C7217" w:rsidRPr="0084055A" w14:paraId="33920903" w14:textId="77777777" w:rsidTr="00F62B5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FCCA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EFC0B9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C1766A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E887FE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B5D9B0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6D1A8A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A005AA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0602F4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AC2D53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538519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25CF8C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9801EE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8ED9A9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40E5D7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BE1A7C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AD56C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A69EC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AE6CD4" w14:textId="77777777" w:rsidR="006C7217" w:rsidRPr="0084055A" w:rsidRDefault="006C7217" w:rsidP="006C7217">
            <w:pPr>
              <w:ind w:right="2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47085A5" w14:textId="77777777" w:rsidR="006C7217" w:rsidRPr="0084055A" w:rsidRDefault="006C7217" w:rsidP="006C7217">
      <w:pPr>
        <w:numPr>
          <w:ilvl w:val="0"/>
          <w:numId w:val="3"/>
        </w:numPr>
        <w:ind w:right="2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055A">
        <w:rPr>
          <w:rFonts w:asciiTheme="minorHAnsi" w:hAnsiTheme="minorHAnsi" w:cstheme="minorHAnsi"/>
          <w:bCs/>
          <w:sz w:val="20"/>
          <w:szCs w:val="20"/>
        </w:rPr>
        <w:t>Açıklamalar için gerektiğinde ilave sayfa kullanılabilir.</w:t>
      </w:r>
    </w:p>
    <w:p w14:paraId="6BC3BE57" w14:textId="77777777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55A">
        <w:rPr>
          <w:rFonts w:asciiTheme="minorHAnsi" w:hAnsiTheme="minorHAnsi" w:cstheme="minorHAnsi"/>
          <w:b/>
          <w:sz w:val="20"/>
          <w:szCs w:val="20"/>
        </w:rPr>
        <w:t>7- SONUÇ</w:t>
      </w:r>
    </w:p>
    <w:p w14:paraId="4F6A00AC" w14:textId="3FFFDF00" w:rsidR="006C7217" w:rsidRPr="0084055A" w:rsidRDefault="006C7217" w:rsidP="006C7217">
      <w:pPr>
        <w:pStyle w:val="Balk6"/>
        <w:rPr>
          <w:rFonts w:asciiTheme="minorHAnsi" w:hAnsiTheme="minorHAnsi" w:cstheme="minorHAnsi"/>
          <w:b w:val="0"/>
          <w:bCs/>
          <w:szCs w:val="20"/>
        </w:rPr>
      </w:pPr>
      <w:r w:rsidRPr="0084055A">
        <w:rPr>
          <w:rFonts w:asciiTheme="minorHAnsi" w:hAnsiTheme="minorHAnsi" w:cstheme="minorHAnsi"/>
          <w:b w:val="0"/>
          <w:bCs/>
          <w:szCs w:val="20"/>
        </w:rPr>
        <w:t xml:space="preserve">Bu çalışmanın </w:t>
      </w:r>
      <w:r w:rsidR="001B2AB6">
        <w:rPr>
          <w:rFonts w:asciiTheme="minorHAnsi" w:hAnsiTheme="minorHAnsi" w:cstheme="minorHAnsi"/>
          <w:b w:val="0"/>
          <w:bCs/>
          <w:szCs w:val="20"/>
        </w:rPr>
        <w:t>Yüksek Lisans</w:t>
      </w:r>
      <w:r w:rsidRPr="0084055A">
        <w:rPr>
          <w:rFonts w:asciiTheme="minorHAnsi" w:hAnsiTheme="minorHAnsi" w:cstheme="minorHAnsi"/>
          <w:b w:val="0"/>
          <w:bCs/>
          <w:szCs w:val="20"/>
        </w:rPr>
        <w:t xml:space="preserve"> tezi olarak</w:t>
      </w:r>
    </w:p>
    <w:p w14:paraId="30A8A412" w14:textId="01FA3DCE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055A">
        <w:rPr>
          <w:rFonts w:asciiTheme="minorHAnsi" w:hAnsiTheme="minorHAnsi" w:cstheme="minorHAnsi"/>
          <w:bCs/>
          <w:sz w:val="20"/>
          <w:szCs w:val="20"/>
        </w:rPr>
        <w:t>[</w:t>
      </w:r>
      <w:r w:rsidR="00F62B51" w:rsidRPr="008405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4055A">
        <w:rPr>
          <w:rFonts w:asciiTheme="minorHAnsi" w:hAnsiTheme="minorHAnsi" w:cstheme="minorHAnsi"/>
          <w:bCs/>
          <w:sz w:val="20"/>
          <w:szCs w:val="20"/>
        </w:rPr>
        <w:t>] bu hali ile savunulabilir olduğu</w:t>
      </w:r>
      <w:r w:rsidR="00F62B51" w:rsidRPr="0084055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0AB1B5B" w14:textId="2BFC1734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055A">
        <w:rPr>
          <w:rFonts w:asciiTheme="minorHAnsi" w:hAnsiTheme="minorHAnsi" w:cstheme="minorHAnsi"/>
          <w:bCs/>
          <w:sz w:val="20"/>
          <w:szCs w:val="20"/>
        </w:rPr>
        <w:t>[</w:t>
      </w:r>
      <w:r w:rsidR="00F62B51" w:rsidRPr="008405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4055A">
        <w:rPr>
          <w:rFonts w:asciiTheme="minorHAnsi" w:hAnsiTheme="minorHAnsi" w:cstheme="minorHAnsi"/>
          <w:bCs/>
          <w:sz w:val="20"/>
          <w:szCs w:val="20"/>
        </w:rPr>
        <w:t xml:space="preserve">] belirtilen düzeltmeler yapıldıktan sonra savunulabileceği ve bu düzeltmeler için adaya </w:t>
      </w:r>
      <w:proofErr w:type="gramStart"/>
      <w:r w:rsidRPr="0084055A">
        <w:rPr>
          <w:rFonts w:asciiTheme="minorHAnsi" w:hAnsiTheme="minorHAnsi" w:cstheme="minorHAnsi"/>
          <w:bCs/>
          <w:sz w:val="20"/>
          <w:szCs w:val="20"/>
        </w:rPr>
        <w:t>..........</w:t>
      </w:r>
      <w:proofErr w:type="gramEnd"/>
      <w:r w:rsidRPr="0084055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84055A">
        <w:rPr>
          <w:rFonts w:asciiTheme="minorHAnsi" w:hAnsiTheme="minorHAnsi" w:cstheme="minorHAnsi"/>
          <w:bCs/>
          <w:sz w:val="20"/>
          <w:szCs w:val="20"/>
        </w:rPr>
        <w:t>ay</w:t>
      </w:r>
      <w:proofErr w:type="gramEnd"/>
      <w:r w:rsidRPr="0084055A">
        <w:rPr>
          <w:rFonts w:asciiTheme="minorHAnsi" w:hAnsiTheme="minorHAnsi" w:cstheme="minorHAnsi"/>
          <w:bCs/>
          <w:sz w:val="20"/>
          <w:szCs w:val="20"/>
        </w:rPr>
        <w:t xml:space="preserve"> sürenin verilmesinin uygun olduğu</w:t>
      </w:r>
    </w:p>
    <w:p w14:paraId="4F456393" w14:textId="436BE318" w:rsidR="006C7217" w:rsidRPr="0084055A" w:rsidRDefault="006C7217" w:rsidP="006C7217">
      <w:pPr>
        <w:ind w:right="2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055A">
        <w:rPr>
          <w:rFonts w:asciiTheme="minorHAnsi" w:hAnsiTheme="minorHAnsi" w:cstheme="minorHAnsi"/>
          <w:bCs/>
          <w:sz w:val="20"/>
          <w:szCs w:val="20"/>
        </w:rPr>
        <w:t>[</w:t>
      </w:r>
      <w:r w:rsidR="00F62B51" w:rsidRPr="008405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4055A">
        <w:rPr>
          <w:rFonts w:asciiTheme="minorHAnsi" w:hAnsiTheme="minorHAnsi" w:cstheme="minorHAnsi"/>
          <w:bCs/>
          <w:sz w:val="20"/>
          <w:szCs w:val="20"/>
        </w:rPr>
        <w:t>] ekte belirtilen sebeplerden dolayı tezin reddedilmesi</w:t>
      </w:r>
      <w:r w:rsidR="00F62B51" w:rsidRPr="008405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4055A">
        <w:rPr>
          <w:rFonts w:asciiTheme="minorHAnsi" w:hAnsiTheme="minorHAnsi" w:cstheme="minorHAnsi"/>
          <w:bCs/>
          <w:sz w:val="20"/>
          <w:szCs w:val="20"/>
        </w:rPr>
        <w:t>gerektiği görüşündeyim.</w:t>
      </w:r>
    </w:p>
    <w:p w14:paraId="3409DF5C" w14:textId="77777777" w:rsidR="006C7217" w:rsidRPr="0084055A" w:rsidRDefault="006C7217" w:rsidP="006C7217">
      <w:pPr>
        <w:pStyle w:val="Balk3"/>
        <w:rPr>
          <w:rFonts w:asciiTheme="minorHAnsi" w:hAnsiTheme="minorHAnsi" w:cstheme="minorHAnsi"/>
          <w:b w:val="0"/>
          <w:bCs/>
        </w:rPr>
      </w:pPr>
    </w:p>
    <w:p w14:paraId="79CAA7E8" w14:textId="77777777" w:rsidR="006C7217" w:rsidRPr="0084055A" w:rsidRDefault="006C7217" w:rsidP="006C7217">
      <w:pPr>
        <w:pStyle w:val="Balk3"/>
        <w:rPr>
          <w:rFonts w:asciiTheme="minorHAnsi" w:hAnsiTheme="minorHAnsi" w:cstheme="minorHAnsi"/>
          <w:b w:val="0"/>
          <w:bCs/>
        </w:rPr>
      </w:pPr>
    </w:p>
    <w:p w14:paraId="6E98672A" w14:textId="319E35D1" w:rsidR="006C7217" w:rsidRPr="0084055A" w:rsidRDefault="006C7217" w:rsidP="00165A7A">
      <w:pPr>
        <w:pStyle w:val="Balk3"/>
        <w:tabs>
          <w:tab w:val="right" w:pos="9072"/>
        </w:tabs>
        <w:rPr>
          <w:rFonts w:asciiTheme="minorHAnsi" w:hAnsiTheme="minorHAnsi" w:cstheme="minorHAnsi"/>
          <w:b w:val="0"/>
          <w:bCs/>
        </w:rPr>
      </w:pPr>
      <w:r w:rsidRPr="0084055A">
        <w:rPr>
          <w:rFonts w:asciiTheme="minorHAnsi" w:hAnsiTheme="minorHAnsi" w:cstheme="minorHAnsi"/>
          <w:b w:val="0"/>
          <w:bCs/>
        </w:rPr>
        <w:t>Jüri Üyesinin Adı ve Soyadı</w:t>
      </w:r>
      <w:r w:rsidR="00165A7A" w:rsidRPr="0084055A">
        <w:rPr>
          <w:rFonts w:asciiTheme="minorHAnsi" w:hAnsiTheme="minorHAnsi" w:cstheme="minorHAnsi"/>
          <w:b w:val="0"/>
          <w:bCs/>
        </w:rPr>
        <w:tab/>
      </w:r>
      <w:r w:rsidRPr="0084055A">
        <w:rPr>
          <w:rFonts w:asciiTheme="minorHAnsi" w:hAnsiTheme="minorHAnsi" w:cstheme="minorHAnsi"/>
          <w:b w:val="0"/>
          <w:bCs/>
        </w:rPr>
        <w:t>Tarih</w:t>
      </w:r>
      <w:r w:rsidR="00F62B51" w:rsidRPr="0084055A">
        <w:rPr>
          <w:rFonts w:asciiTheme="minorHAnsi" w:hAnsiTheme="minorHAnsi" w:cstheme="minorHAnsi"/>
          <w:b w:val="0"/>
          <w:bCs/>
        </w:rPr>
        <w:t xml:space="preserve"> </w:t>
      </w:r>
      <w:r w:rsidRPr="0084055A">
        <w:rPr>
          <w:rFonts w:asciiTheme="minorHAnsi" w:hAnsiTheme="minorHAnsi" w:cstheme="minorHAnsi"/>
          <w:b w:val="0"/>
          <w:bCs/>
        </w:rPr>
        <w:t>ve</w:t>
      </w:r>
      <w:r w:rsidR="00F62B51" w:rsidRPr="0084055A">
        <w:rPr>
          <w:rFonts w:asciiTheme="minorHAnsi" w:hAnsiTheme="minorHAnsi" w:cstheme="minorHAnsi"/>
          <w:b w:val="0"/>
          <w:bCs/>
        </w:rPr>
        <w:t xml:space="preserve"> </w:t>
      </w:r>
      <w:r w:rsidRPr="0084055A">
        <w:rPr>
          <w:rFonts w:asciiTheme="minorHAnsi" w:hAnsiTheme="minorHAnsi" w:cstheme="minorHAnsi"/>
          <w:b w:val="0"/>
          <w:bCs/>
        </w:rPr>
        <w:t>İmza</w:t>
      </w:r>
    </w:p>
    <w:sectPr w:rsidR="006C7217" w:rsidRPr="008405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8BA4" w14:textId="77777777" w:rsidR="0015053E" w:rsidRDefault="0015053E">
      <w:r>
        <w:separator/>
      </w:r>
    </w:p>
  </w:endnote>
  <w:endnote w:type="continuationSeparator" w:id="0">
    <w:p w14:paraId="1615A61F" w14:textId="77777777" w:rsidR="0015053E" w:rsidRDefault="0015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F09B" w14:textId="77777777" w:rsidR="0015053E" w:rsidRDefault="0015053E">
      <w:r>
        <w:separator/>
      </w:r>
    </w:p>
  </w:footnote>
  <w:footnote w:type="continuationSeparator" w:id="0">
    <w:p w14:paraId="15A2EEE3" w14:textId="77777777" w:rsidR="0015053E" w:rsidRDefault="0015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53AE" w14:textId="4F5560CE" w:rsidR="00F62B51" w:rsidRDefault="00763BB5" w:rsidP="00F62B51">
    <w:pPr>
      <w:pStyle w:val="stBilgi"/>
      <w:tabs>
        <w:tab w:val="clear" w:pos="4536"/>
        <w:tab w:val="center" w:pos="7938"/>
        <w:tab w:val="center" w:pos="9072"/>
      </w:tabs>
      <w:rPr>
        <w:sz w:val="20"/>
        <w:szCs w:val="20"/>
      </w:rPr>
    </w:pPr>
    <w:r w:rsidRPr="00763BB5">
      <w:rPr>
        <w:rFonts w:ascii="Calibri" w:hAnsi="Calibri" w:cs="Arial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3944B0" wp14:editId="3EF0DCE4">
              <wp:simplePos x="0" y="0"/>
              <wp:positionH relativeFrom="column">
                <wp:posOffset>1233805</wp:posOffset>
              </wp:positionH>
              <wp:positionV relativeFrom="paragraph">
                <wp:posOffset>7620</wp:posOffset>
              </wp:positionV>
              <wp:extent cx="3467100" cy="140462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DF01" w14:textId="3847D8AB" w:rsidR="00763BB5" w:rsidRPr="00763BB5" w:rsidRDefault="00763BB5" w:rsidP="00763BB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63BB5">
                            <w:rPr>
                              <w:b/>
                              <w:sz w:val="22"/>
                              <w:szCs w:val="22"/>
                            </w:rPr>
                            <w:t>T.C.</w:t>
                          </w:r>
                        </w:p>
                        <w:p w14:paraId="374FF9D4" w14:textId="0566B927" w:rsidR="00763BB5" w:rsidRPr="00763BB5" w:rsidRDefault="00763BB5" w:rsidP="00763BB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63BB5">
                            <w:rPr>
                              <w:b/>
                              <w:sz w:val="22"/>
                              <w:szCs w:val="22"/>
                            </w:rPr>
                            <w:t>ERCİYES ÜNİVERSİYESİ</w:t>
                          </w:r>
                        </w:p>
                        <w:p w14:paraId="50D9CD02" w14:textId="7323A697" w:rsidR="00763BB5" w:rsidRPr="00763BB5" w:rsidRDefault="00763BB5" w:rsidP="00763BB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63BB5">
                            <w:rPr>
                              <w:b/>
                              <w:sz w:val="22"/>
                              <w:szCs w:val="22"/>
                            </w:rPr>
                            <w:t>EĞİTİM BİLİMLERİ ENSTİTÜSÜ MÜDÜRLÜĞÜ</w:t>
                          </w:r>
                        </w:p>
                        <w:p w14:paraId="39BADCC7" w14:textId="1B327707" w:rsidR="00763BB5" w:rsidRPr="00763BB5" w:rsidRDefault="00763BB5" w:rsidP="00763BB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63BB5">
                            <w:rPr>
                              <w:b/>
                              <w:sz w:val="22"/>
                              <w:szCs w:val="22"/>
                            </w:rPr>
                            <w:t>TEZ DEĞERLENDİRME FORMU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944B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97.15pt;margin-top:.6pt;width:2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" stroked="f">
              <v:textbox style="mso-fit-shape-to-text:t">
                <w:txbxContent>
                  <w:p w14:paraId="58D7DF01" w14:textId="3847D8AB" w:rsidR="00763BB5" w:rsidRPr="00763BB5" w:rsidRDefault="00763BB5" w:rsidP="00763BB5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763BB5">
                      <w:rPr>
                        <w:b/>
                        <w:sz w:val="22"/>
                        <w:szCs w:val="22"/>
                      </w:rPr>
                      <w:t>T.C.</w:t>
                    </w:r>
                  </w:p>
                  <w:p w14:paraId="374FF9D4" w14:textId="0566B927" w:rsidR="00763BB5" w:rsidRPr="00763BB5" w:rsidRDefault="00763BB5" w:rsidP="00763BB5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763BB5">
                      <w:rPr>
                        <w:b/>
                        <w:sz w:val="22"/>
                        <w:szCs w:val="22"/>
                      </w:rPr>
                      <w:t>ERCİYES ÜNİVERSİYESİ</w:t>
                    </w:r>
                  </w:p>
                  <w:p w14:paraId="50D9CD02" w14:textId="7323A697" w:rsidR="00763BB5" w:rsidRPr="00763BB5" w:rsidRDefault="00763BB5" w:rsidP="00763BB5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763BB5">
                      <w:rPr>
                        <w:b/>
                        <w:sz w:val="22"/>
                        <w:szCs w:val="22"/>
                      </w:rPr>
                      <w:t>EĞİTİM BİLİMLERİ ENSTİTÜSÜ MÜDÜRLÜĞÜ</w:t>
                    </w:r>
                  </w:p>
                  <w:p w14:paraId="39BADCC7" w14:textId="1B327707" w:rsidR="00763BB5" w:rsidRPr="00763BB5" w:rsidRDefault="00763BB5" w:rsidP="00763BB5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763BB5">
                      <w:rPr>
                        <w:b/>
                        <w:sz w:val="22"/>
                        <w:szCs w:val="22"/>
                      </w:rPr>
                      <w:t>TEZ DEĞERLENDİRME FORMU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FF0000"/>
      </w:rPr>
      <w:drawing>
        <wp:inline distT="0" distB="0" distL="0" distR="0" wp14:anchorId="0C7F04D7" wp14:editId="7386D4BE">
          <wp:extent cx="1013460" cy="647700"/>
          <wp:effectExtent l="0" t="0" r="0" b="0"/>
          <wp:docPr id="10" name="Resim 10" descr="E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noProof/>
      </w:rPr>
      <w:tab/>
      <w:t xml:space="preserve">  </w:t>
    </w:r>
    <w:r w:rsidRPr="00641939">
      <w:rPr>
        <w:noProof/>
      </w:rPr>
      <w:drawing>
        <wp:inline distT="0" distB="0" distL="0" distR="0" wp14:anchorId="14C75239" wp14:editId="60419AB7">
          <wp:extent cx="647700" cy="601980"/>
          <wp:effectExtent l="0" t="0" r="0" b="7620"/>
          <wp:docPr id="1" name="Resim 1" descr="C:\Users\user\Desktop\Eğitim Bilimleri Enstitüsü\eğitim bilimleri enstitüsü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ğitim Bilimleri Enstitüsü\eğitim bilimleri enstitüsü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B51">
      <w:rPr>
        <w:rFonts w:ascii="Calibri" w:hAnsi="Calibri" w:cs="Arial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2B01C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b/>
        <w:i w:val="0"/>
        <w:sz w:val="20"/>
        <w:u w:val="none"/>
      </w:rPr>
    </w:lvl>
  </w:abstractNum>
  <w:abstractNum w:abstractNumId="2" w15:restartNumberingAfterBreak="0">
    <w:nsid w:val="5D240969"/>
    <w:multiLevelType w:val="hybridMultilevel"/>
    <w:tmpl w:val="875AF5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7"/>
    <w:rsid w:val="00066E70"/>
    <w:rsid w:val="000F64D7"/>
    <w:rsid w:val="001234B8"/>
    <w:rsid w:val="0015053E"/>
    <w:rsid w:val="00165A7A"/>
    <w:rsid w:val="001B2AB6"/>
    <w:rsid w:val="001C49CA"/>
    <w:rsid w:val="001D1C5F"/>
    <w:rsid w:val="002C2084"/>
    <w:rsid w:val="002F4155"/>
    <w:rsid w:val="0031661B"/>
    <w:rsid w:val="0035032C"/>
    <w:rsid w:val="0039479C"/>
    <w:rsid w:val="003E346D"/>
    <w:rsid w:val="00420CE7"/>
    <w:rsid w:val="0050183D"/>
    <w:rsid w:val="005079AF"/>
    <w:rsid w:val="00566D75"/>
    <w:rsid w:val="006C7217"/>
    <w:rsid w:val="00726BFC"/>
    <w:rsid w:val="00753754"/>
    <w:rsid w:val="00763BB5"/>
    <w:rsid w:val="007E540D"/>
    <w:rsid w:val="0084055A"/>
    <w:rsid w:val="00846980"/>
    <w:rsid w:val="008653C5"/>
    <w:rsid w:val="00AA3C36"/>
    <w:rsid w:val="00AB6A1E"/>
    <w:rsid w:val="00AF02D6"/>
    <w:rsid w:val="00B71DD2"/>
    <w:rsid w:val="00C37F4B"/>
    <w:rsid w:val="00C96B8F"/>
    <w:rsid w:val="00D254E4"/>
    <w:rsid w:val="00ED134C"/>
    <w:rsid w:val="00EF2396"/>
    <w:rsid w:val="00F62B51"/>
    <w:rsid w:val="00F66B9A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C39159"/>
  <w15:chartTrackingRefBased/>
  <w15:docId w15:val="{28F14517-AEA1-41D8-8AB2-AB11DCF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17"/>
    <w:rPr>
      <w:sz w:val="24"/>
      <w:szCs w:val="24"/>
    </w:rPr>
  </w:style>
  <w:style w:type="paragraph" w:styleId="Balk3">
    <w:name w:val="heading 3"/>
    <w:basedOn w:val="Normal"/>
    <w:next w:val="Normal"/>
    <w:qFormat/>
    <w:rsid w:val="006C7217"/>
    <w:pPr>
      <w:keepNext/>
      <w:outlineLvl w:val="2"/>
    </w:pPr>
    <w:rPr>
      <w:b/>
      <w:sz w:val="20"/>
      <w:szCs w:val="20"/>
    </w:rPr>
  </w:style>
  <w:style w:type="paragraph" w:styleId="Balk6">
    <w:name w:val="heading 6"/>
    <w:basedOn w:val="Normal"/>
    <w:next w:val="Normal"/>
    <w:qFormat/>
    <w:rsid w:val="006C7217"/>
    <w:pPr>
      <w:keepNext/>
      <w:ind w:right="226"/>
      <w:jc w:val="both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6C7217"/>
    <w:pPr>
      <w:ind w:right="226"/>
    </w:pPr>
    <w:rPr>
      <w:b/>
      <w:sz w:val="20"/>
    </w:rPr>
  </w:style>
  <w:style w:type="paragraph" w:styleId="stBilgi">
    <w:name w:val="header"/>
    <w:aliases w:val="Üstbilgi"/>
    <w:basedOn w:val="Normal"/>
    <w:link w:val="stBilgiChar"/>
    <w:uiPriority w:val="99"/>
    <w:rsid w:val="006C721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F62B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62B51"/>
    <w:rPr>
      <w:sz w:val="24"/>
      <w:szCs w:val="24"/>
    </w:rPr>
  </w:style>
  <w:style w:type="character" w:customStyle="1" w:styleId="stBilgiChar">
    <w:name w:val="Üst Bilgi Char"/>
    <w:aliases w:val="Üstbilgi Char"/>
    <w:link w:val="stBilgi"/>
    <w:uiPriority w:val="99"/>
    <w:rsid w:val="00F62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EU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FEN</dc:creator>
  <cp:keywords/>
  <dc:description/>
  <cp:lastModifiedBy>Pc</cp:lastModifiedBy>
  <cp:revision>3</cp:revision>
  <dcterms:created xsi:type="dcterms:W3CDTF">2023-06-23T08:07:00Z</dcterms:created>
  <dcterms:modified xsi:type="dcterms:W3CDTF">2023-06-23T08:13:00Z</dcterms:modified>
</cp:coreProperties>
</file>