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12" w:rsidRDefault="008B1A12">
      <w:pPr>
        <w:spacing w:before="62"/>
        <w:rPr>
          <w:b/>
          <w:sz w:val="20"/>
        </w:rPr>
      </w:pPr>
    </w:p>
    <w:p w:rsidR="008B1A12" w:rsidRDefault="00FC1354">
      <w:pPr>
        <w:ind w:left="4785"/>
        <w:jc w:val="center"/>
        <w:rPr>
          <w:b/>
          <w:sz w:val="20"/>
        </w:rPr>
      </w:pPr>
      <w:r>
        <w:rPr>
          <w:b/>
          <w:spacing w:val="-4"/>
          <w:sz w:val="20"/>
        </w:rPr>
        <w:t>T.C.</w:t>
      </w:r>
    </w:p>
    <w:p w:rsidR="008B1A12" w:rsidRDefault="00FC1354">
      <w:pPr>
        <w:ind w:left="4785" w:hanging="1"/>
        <w:jc w:val="center"/>
        <w:rPr>
          <w:b/>
          <w:sz w:val="20"/>
        </w:rPr>
      </w:pPr>
      <w:r>
        <w:rPr>
          <w:b/>
          <w:sz w:val="20"/>
        </w:rPr>
        <w:t xml:space="preserve">ERÜ EĞİTİM BİLİMLERİ ENSTİTÜSÜ MÜDÜRLÜĞÜ MATEMATİK VE FEN BİLİMLERİ EĞİTİMİ ANABİLİM DALI </w:t>
      </w:r>
      <w:r>
        <w:rPr>
          <w:b/>
          <w:sz w:val="20"/>
          <w:u w:val="single"/>
        </w:rPr>
        <w:t>MATEMATİK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EĞİTİMİ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BİLİM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DALI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YÜKSEK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LİSANS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ROGRAMI</w:t>
      </w:r>
    </w:p>
    <w:p w:rsidR="008B1A12" w:rsidRDefault="00FC1354">
      <w:pPr>
        <w:spacing w:before="64"/>
        <w:ind w:left="468"/>
        <w:jc w:val="center"/>
        <w:rPr>
          <w:sz w:val="24"/>
        </w:rPr>
      </w:pPr>
      <w:r>
        <w:br w:type="column"/>
      </w:r>
      <w:bookmarkStart w:id="0" w:name="_GoBack"/>
      <w:bookmarkEnd w:id="0"/>
    </w:p>
    <w:p w:rsidR="008B1A12" w:rsidRDefault="008B1A12">
      <w:pPr>
        <w:jc w:val="center"/>
        <w:rPr>
          <w:sz w:val="24"/>
        </w:rPr>
        <w:sectPr w:rsidR="008B1A12">
          <w:pgSz w:w="16840" w:h="11910" w:orient="landscape"/>
          <w:pgMar w:top="1120" w:right="566" w:bottom="280" w:left="566" w:header="720" w:footer="720" w:gutter="0"/>
          <w:cols w:num="2" w:space="720" w:equalWidth="0">
            <w:col w:w="10921" w:space="40"/>
            <w:col w:w="4747"/>
          </w:cols>
        </w:sectPr>
      </w:pPr>
    </w:p>
    <w:p w:rsidR="008B1A12" w:rsidRDefault="008B1A12">
      <w:pPr>
        <w:rPr>
          <w:sz w:val="20"/>
        </w:rPr>
      </w:pPr>
    </w:p>
    <w:p w:rsidR="008B1A12" w:rsidRDefault="00FC1354">
      <w:pPr>
        <w:ind w:left="5206" w:right="5204"/>
        <w:jc w:val="center"/>
        <w:rPr>
          <w:b/>
          <w:sz w:val="20"/>
        </w:rPr>
      </w:pPr>
      <w:r>
        <w:rPr>
          <w:b/>
          <w:sz w:val="20"/>
        </w:rPr>
        <w:t>2025-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2026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EĞİTİM-ÖĞRETİM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YILI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GÜZ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YARIYILI ARA SINAV TAKVİMİ</w:t>
      </w:r>
    </w:p>
    <w:p w:rsidR="008B1A12" w:rsidRDefault="008B1A12">
      <w:pPr>
        <w:rPr>
          <w:b/>
          <w:sz w:val="20"/>
        </w:rPr>
      </w:pPr>
    </w:p>
    <w:tbl>
      <w:tblPr>
        <w:tblStyle w:val="TableNormal"/>
        <w:tblW w:w="4419" w:type="pc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35"/>
        <w:gridCol w:w="2206"/>
        <w:gridCol w:w="1989"/>
        <w:gridCol w:w="1475"/>
        <w:gridCol w:w="4187"/>
      </w:tblGrid>
      <w:tr w:rsidR="00FC1354" w:rsidTr="00FC1354">
        <w:trPr>
          <w:trHeight w:val="459"/>
        </w:trPr>
        <w:tc>
          <w:tcPr>
            <w:tcW w:w="1452" w:type="pct"/>
            <w:vMerge w:val="restart"/>
          </w:tcPr>
          <w:p w:rsidR="00FC1354" w:rsidRDefault="00FC1354">
            <w:pPr>
              <w:pStyle w:val="TableParagraph"/>
              <w:ind w:left="564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041" w:type="pct"/>
            <w:gridSpan w:val="3"/>
          </w:tcPr>
          <w:p w:rsidR="00FC1354" w:rsidRDefault="00FC1354">
            <w:pPr>
              <w:pStyle w:val="TableParagraph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Ara Sınavlar (8-16 Kasım </w:t>
            </w:r>
            <w:r>
              <w:rPr>
                <w:b/>
                <w:spacing w:val="-2"/>
                <w:sz w:val="20"/>
              </w:rPr>
              <w:t>2025)</w:t>
            </w:r>
          </w:p>
        </w:tc>
        <w:tc>
          <w:tcPr>
            <w:tcW w:w="1507" w:type="pct"/>
            <w:vMerge w:val="restart"/>
          </w:tcPr>
          <w:p w:rsidR="00FC1354" w:rsidRDefault="00FC1354">
            <w:pPr>
              <w:pStyle w:val="TableParagraph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</w:tr>
      <w:tr w:rsidR="00FC1354" w:rsidTr="00FC1354">
        <w:trPr>
          <w:trHeight w:val="459"/>
        </w:trPr>
        <w:tc>
          <w:tcPr>
            <w:tcW w:w="1452" w:type="pct"/>
            <w:vMerge/>
            <w:tcBorders>
              <w:top w:val="nil"/>
            </w:tcBorders>
          </w:tcPr>
          <w:p w:rsidR="00FC1354" w:rsidRDefault="00FC1354">
            <w:pPr>
              <w:rPr>
                <w:sz w:val="2"/>
                <w:szCs w:val="2"/>
              </w:rPr>
            </w:pPr>
          </w:p>
        </w:tc>
        <w:tc>
          <w:tcPr>
            <w:tcW w:w="794" w:type="pct"/>
          </w:tcPr>
          <w:p w:rsidR="00FC1354" w:rsidRDefault="00FC135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716" w:type="pct"/>
          </w:tcPr>
          <w:p w:rsidR="00FC1354" w:rsidRDefault="00FC135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531" w:type="pct"/>
          </w:tcPr>
          <w:p w:rsidR="00FC1354" w:rsidRDefault="00FC1354">
            <w:pPr>
              <w:pStyle w:val="TableParagraph"/>
              <w:ind w:left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:rsidR="00FC1354" w:rsidRDefault="00FC1354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Yeri*</w:t>
            </w:r>
          </w:p>
        </w:tc>
        <w:tc>
          <w:tcPr>
            <w:tcW w:w="1507" w:type="pct"/>
            <w:vMerge/>
            <w:tcBorders>
              <w:top w:val="nil"/>
            </w:tcBorders>
          </w:tcPr>
          <w:p w:rsidR="00FC1354" w:rsidRDefault="00FC1354">
            <w:pPr>
              <w:rPr>
                <w:sz w:val="2"/>
                <w:szCs w:val="2"/>
              </w:rPr>
            </w:pPr>
          </w:p>
        </w:tc>
      </w:tr>
      <w:tr w:rsidR="00FC1354" w:rsidTr="00FC1354">
        <w:trPr>
          <w:trHeight w:val="505"/>
        </w:trPr>
        <w:tc>
          <w:tcPr>
            <w:tcW w:w="1452" w:type="pct"/>
          </w:tcPr>
          <w:p w:rsidR="00FC1354" w:rsidRDefault="00FC135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İME501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Eğitimde </w:t>
            </w:r>
            <w:r>
              <w:rPr>
                <w:spacing w:val="-2"/>
                <w:sz w:val="20"/>
              </w:rPr>
              <w:t>Araştırma</w:t>
            </w:r>
          </w:p>
          <w:p w:rsidR="00FC1354" w:rsidRDefault="00FC135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Yöntemlerine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Giriş</w:t>
            </w:r>
          </w:p>
        </w:tc>
        <w:tc>
          <w:tcPr>
            <w:tcW w:w="794" w:type="pct"/>
          </w:tcPr>
          <w:p w:rsidR="00FC1354" w:rsidRDefault="00FC1354">
            <w:pPr>
              <w:pStyle w:val="TableParagraph"/>
              <w:spacing w:before="138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14/11/2025</w:t>
            </w:r>
            <w:proofErr w:type="gramEnd"/>
          </w:p>
        </w:tc>
        <w:tc>
          <w:tcPr>
            <w:tcW w:w="716" w:type="pct"/>
          </w:tcPr>
          <w:p w:rsidR="00FC1354" w:rsidRDefault="00FC1354">
            <w:pPr>
              <w:pStyle w:val="TableParagraph"/>
              <w:spacing w:before="138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9:00</w:t>
            </w:r>
            <w:proofErr w:type="gramEnd"/>
          </w:p>
        </w:tc>
        <w:tc>
          <w:tcPr>
            <w:tcW w:w="531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507" w:type="pct"/>
          </w:tcPr>
          <w:p w:rsidR="00FC1354" w:rsidRDefault="00FC1354">
            <w:pPr>
              <w:pStyle w:val="TableParagraph"/>
              <w:ind w:left="69"/>
            </w:pPr>
            <w:r>
              <w:t>Prof.</w:t>
            </w:r>
            <w:r>
              <w:rPr>
                <w:spacing w:val="-1"/>
              </w:rPr>
              <w:t xml:space="preserve"> </w:t>
            </w:r>
            <w:r>
              <w:t xml:space="preserve">Dr. Cemalettin </w:t>
            </w:r>
            <w:r>
              <w:rPr>
                <w:spacing w:val="-4"/>
              </w:rPr>
              <w:t>IŞIK</w:t>
            </w:r>
          </w:p>
        </w:tc>
      </w:tr>
      <w:tr w:rsidR="00FC1354" w:rsidTr="00FC1354">
        <w:trPr>
          <w:trHeight w:val="505"/>
        </w:trPr>
        <w:tc>
          <w:tcPr>
            <w:tcW w:w="1452" w:type="pct"/>
          </w:tcPr>
          <w:p w:rsidR="00FC1354" w:rsidRDefault="00FC135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İME503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Matematiksel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Bilginin Psikolojisi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Zihinsel </w:t>
            </w:r>
            <w:r>
              <w:rPr>
                <w:spacing w:val="-2"/>
                <w:sz w:val="20"/>
              </w:rPr>
              <w:t>Gelişimi</w:t>
            </w:r>
          </w:p>
        </w:tc>
        <w:tc>
          <w:tcPr>
            <w:tcW w:w="794" w:type="pct"/>
          </w:tcPr>
          <w:p w:rsidR="00FC1354" w:rsidRDefault="00FC1354">
            <w:pPr>
              <w:pStyle w:val="TableParagraph"/>
              <w:spacing w:before="138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12/11/2025</w:t>
            </w:r>
            <w:proofErr w:type="gramEnd"/>
          </w:p>
        </w:tc>
        <w:tc>
          <w:tcPr>
            <w:tcW w:w="716" w:type="pct"/>
          </w:tcPr>
          <w:p w:rsidR="00FC1354" w:rsidRDefault="00FC1354">
            <w:pPr>
              <w:pStyle w:val="TableParagraph"/>
              <w:spacing w:before="138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9:00</w:t>
            </w:r>
            <w:proofErr w:type="gramEnd"/>
          </w:p>
        </w:tc>
        <w:tc>
          <w:tcPr>
            <w:tcW w:w="531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507" w:type="pct"/>
          </w:tcPr>
          <w:p w:rsidR="00FC1354" w:rsidRDefault="00FC1354">
            <w:pPr>
              <w:pStyle w:val="TableParagraph"/>
              <w:ind w:left="69"/>
            </w:pPr>
            <w:r>
              <w:t xml:space="preserve">Prof. Dr. İbrahim </w:t>
            </w:r>
            <w:r>
              <w:rPr>
                <w:spacing w:val="-2"/>
              </w:rPr>
              <w:t>BAYAZIT</w:t>
            </w:r>
          </w:p>
        </w:tc>
      </w:tr>
      <w:tr w:rsidR="00FC1354" w:rsidTr="00FC1354">
        <w:trPr>
          <w:trHeight w:val="505"/>
        </w:trPr>
        <w:tc>
          <w:tcPr>
            <w:tcW w:w="1452" w:type="pct"/>
          </w:tcPr>
          <w:p w:rsidR="00FC1354" w:rsidRDefault="00FC135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İME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94" w:type="pct"/>
          </w:tcPr>
          <w:p w:rsidR="00FC1354" w:rsidRDefault="00FC1354">
            <w:pPr>
              <w:pStyle w:val="TableParagraph"/>
              <w:spacing w:before="138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13/11/2025</w:t>
            </w:r>
            <w:proofErr w:type="gramEnd"/>
          </w:p>
        </w:tc>
        <w:tc>
          <w:tcPr>
            <w:tcW w:w="716" w:type="pct"/>
          </w:tcPr>
          <w:p w:rsidR="00FC1354" w:rsidRDefault="00FC1354">
            <w:pPr>
              <w:pStyle w:val="TableParagraph"/>
              <w:spacing w:before="138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531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507" w:type="pct"/>
          </w:tcPr>
          <w:p w:rsidR="00FC1354" w:rsidRDefault="00FC1354">
            <w:pPr>
              <w:pStyle w:val="TableParagraph"/>
              <w:ind w:left="69"/>
            </w:pPr>
            <w:r>
              <w:t xml:space="preserve">Doç. Dr. Serhat </w:t>
            </w:r>
            <w:r>
              <w:rPr>
                <w:spacing w:val="-2"/>
              </w:rPr>
              <w:t>AYDIN</w:t>
            </w:r>
          </w:p>
        </w:tc>
      </w:tr>
      <w:tr w:rsidR="00FC1354" w:rsidTr="00FC1354">
        <w:trPr>
          <w:trHeight w:val="505"/>
        </w:trPr>
        <w:tc>
          <w:tcPr>
            <w:tcW w:w="1452" w:type="pct"/>
          </w:tcPr>
          <w:p w:rsidR="00FC1354" w:rsidRDefault="00FC135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İME509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Modelleme Teknikleri</w:t>
            </w:r>
          </w:p>
        </w:tc>
        <w:tc>
          <w:tcPr>
            <w:tcW w:w="794" w:type="pct"/>
          </w:tcPr>
          <w:p w:rsidR="00FC1354" w:rsidRDefault="00FC1354">
            <w:pPr>
              <w:pStyle w:val="TableParagraph"/>
              <w:spacing w:before="138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10/11/2025</w:t>
            </w:r>
            <w:proofErr w:type="gramEnd"/>
          </w:p>
        </w:tc>
        <w:tc>
          <w:tcPr>
            <w:tcW w:w="716" w:type="pct"/>
          </w:tcPr>
          <w:p w:rsidR="00FC1354" w:rsidRDefault="00FC1354">
            <w:pPr>
              <w:pStyle w:val="TableParagraph"/>
              <w:spacing w:before="138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9:00</w:t>
            </w:r>
            <w:proofErr w:type="gramEnd"/>
          </w:p>
        </w:tc>
        <w:tc>
          <w:tcPr>
            <w:tcW w:w="531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507" w:type="pct"/>
          </w:tcPr>
          <w:p w:rsidR="00FC1354" w:rsidRDefault="00FC1354">
            <w:pPr>
              <w:pStyle w:val="TableParagraph"/>
              <w:ind w:left="69"/>
            </w:pPr>
            <w:r>
              <w:t>Prof.</w:t>
            </w:r>
            <w:r>
              <w:rPr>
                <w:spacing w:val="-1"/>
              </w:rPr>
              <w:t xml:space="preserve"> </w:t>
            </w:r>
            <w:r>
              <w:t xml:space="preserve">Dr. </w:t>
            </w:r>
            <w:proofErr w:type="spellStart"/>
            <w:r>
              <w:t>Danyal</w:t>
            </w:r>
            <w:proofErr w:type="spellEnd"/>
            <w:r>
              <w:t xml:space="preserve"> </w:t>
            </w:r>
            <w:r>
              <w:rPr>
                <w:spacing w:val="-2"/>
              </w:rPr>
              <w:t>SOYBAŞ</w:t>
            </w:r>
          </w:p>
        </w:tc>
      </w:tr>
      <w:tr w:rsidR="00FC1354" w:rsidTr="00FC1354">
        <w:trPr>
          <w:trHeight w:val="505"/>
        </w:trPr>
        <w:tc>
          <w:tcPr>
            <w:tcW w:w="1452" w:type="pct"/>
          </w:tcPr>
          <w:p w:rsidR="00FC1354" w:rsidRDefault="00FC135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İME511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Matematiksel </w:t>
            </w:r>
            <w:r>
              <w:rPr>
                <w:spacing w:val="-2"/>
                <w:sz w:val="20"/>
              </w:rPr>
              <w:t>Kavramlar</w:t>
            </w:r>
          </w:p>
        </w:tc>
        <w:tc>
          <w:tcPr>
            <w:tcW w:w="794" w:type="pct"/>
          </w:tcPr>
          <w:p w:rsidR="00FC1354" w:rsidRDefault="00FC1354">
            <w:pPr>
              <w:pStyle w:val="TableParagraph"/>
              <w:spacing w:before="138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14/11/2025</w:t>
            </w:r>
            <w:proofErr w:type="gramEnd"/>
          </w:p>
        </w:tc>
        <w:tc>
          <w:tcPr>
            <w:tcW w:w="716" w:type="pct"/>
          </w:tcPr>
          <w:p w:rsidR="00FC1354" w:rsidRDefault="00FC1354">
            <w:pPr>
              <w:pStyle w:val="TableParagraph"/>
              <w:spacing w:before="138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531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507" w:type="pct"/>
          </w:tcPr>
          <w:p w:rsidR="00FC1354" w:rsidRDefault="00FC1354">
            <w:pPr>
              <w:pStyle w:val="TableParagraph"/>
              <w:ind w:left="69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 xml:space="preserve">Dr. Onur Alp </w:t>
            </w:r>
            <w:r>
              <w:rPr>
                <w:spacing w:val="-4"/>
              </w:rPr>
              <w:t>İLHAN</w:t>
            </w:r>
          </w:p>
        </w:tc>
      </w:tr>
    </w:tbl>
    <w:p w:rsidR="008B1A12" w:rsidRDefault="00FC1354">
      <w:pPr>
        <w:spacing w:before="6"/>
        <w:ind w:left="852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Öğretim</w:t>
      </w:r>
      <w:r>
        <w:rPr>
          <w:spacing w:val="-2"/>
          <w:sz w:val="20"/>
        </w:rPr>
        <w:t xml:space="preserve"> </w:t>
      </w:r>
      <w:r>
        <w:rPr>
          <w:sz w:val="20"/>
        </w:rPr>
        <w:t>üyesinin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odasıdır.</w:t>
      </w:r>
    </w:p>
    <w:p w:rsidR="008B1A12" w:rsidRDefault="008B1A12">
      <w:pPr>
        <w:rPr>
          <w:sz w:val="20"/>
        </w:rPr>
      </w:pPr>
    </w:p>
    <w:p w:rsidR="008B1A12" w:rsidRDefault="008B1A12">
      <w:pPr>
        <w:rPr>
          <w:sz w:val="20"/>
        </w:rPr>
      </w:pPr>
    </w:p>
    <w:p w:rsidR="008B1A12" w:rsidRDefault="008B1A12">
      <w:pPr>
        <w:rPr>
          <w:sz w:val="20"/>
        </w:rPr>
      </w:pPr>
    </w:p>
    <w:p w:rsidR="008B1A12" w:rsidRDefault="008B1A12">
      <w:pPr>
        <w:rPr>
          <w:sz w:val="20"/>
        </w:rPr>
      </w:pPr>
    </w:p>
    <w:p w:rsidR="008B1A12" w:rsidRDefault="00FC1354">
      <w:pPr>
        <w:ind w:left="9403" w:right="200"/>
        <w:jc w:val="center"/>
        <w:rPr>
          <w:sz w:val="20"/>
        </w:rPr>
      </w:pPr>
      <w:proofErr w:type="gramStart"/>
      <w:r>
        <w:rPr>
          <w:spacing w:val="-2"/>
          <w:sz w:val="20"/>
        </w:rPr>
        <w:t>22/10/2025</w:t>
      </w:r>
      <w:proofErr w:type="gramEnd"/>
    </w:p>
    <w:p w:rsidR="008B1A12" w:rsidRDefault="008B1A12">
      <w:pPr>
        <w:rPr>
          <w:sz w:val="20"/>
        </w:rPr>
      </w:pPr>
    </w:p>
    <w:p w:rsidR="008B1A12" w:rsidRDefault="00FC1354">
      <w:pPr>
        <w:ind w:left="9403" w:right="49"/>
        <w:jc w:val="center"/>
        <w:rPr>
          <w:sz w:val="20"/>
        </w:rPr>
      </w:pPr>
      <w:r>
        <w:rPr>
          <w:sz w:val="20"/>
        </w:rPr>
        <w:t>Prof.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Dr. </w:t>
      </w:r>
      <w:proofErr w:type="spellStart"/>
      <w:r>
        <w:rPr>
          <w:sz w:val="20"/>
        </w:rPr>
        <w:t>Danyal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SOYBAŞ</w:t>
      </w:r>
    </w:p>
    <w:p w:rsidR="008B1A12" w:rsidRDefault="00FC1354">
      <w:pPr>
        <w:ind w:left="9403" w:right="149"/>
        <w:jc w:val="center"/>
        <w:rPr>
          <w:sz w:val="20"/>
        </w:rPr>
      </w:pPr>
      <w:r>
        <w:rPr>
          <w:sz w:val="20"/>
        </w:rPr>
        <w:t>Anabilim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Dalı </w:t>
      </w:r>
      <w:r>
        <w:rPr>
          <w:spacing w:val="-2"/>
          <w:sz w:val="20"/>
        </w:rPr>
        <w:t>Başkanı</w:t>
      </w:r>
    </w:p>
    <w:p w:rsidR="008B1A12" w:rsidRDefault="008B1A12">
      <w:pPr>
        <w:jc w:val="center"/>
        <w:rPr>
          <w:sz w:val="20"/>
        </w:rPr>
        <w:sectPr w:rsidR="008B1A12">
          <w:type w:val="continuous"/>
          <w:pgSz w:w="16840" w:h="11910" w:orient="landscape"/>
          <w:pgMar w:top="180" w:right="566" w:bottom="280" w:left="566" w:header="720" w:footer="720" w:gutter="0"/>
          <w:cols w:space="720"/>
        </w:sectPr>
      </w:pPr>
    </w:p>
    <w:p w:rsidR="008B1A12" w:rsidRDefault="008B1A12">
      <w:pPr>
        <w:rPr>
          <w:sz w:val="20"/>
        </w:rPr>
      </w:pPr>
    </w:p>
    <w:p w:rsidR="008B1A12" w:rsidRDefault="008B1A12">
      <w:pPr>
        <w:spacing w:before="72"/>
        <w:rPr>
          <w:sz w:val="20"/>
        </w:rPr>
      </w:pPr>
    </w:p>
    <w:p w:rsidR="008B1A12" w:rsidRDefault="00FC1354">
      <w:pPr>
        <w:ind w:left="5206" w:right="5206"/>
        <w:jc w:val="center"/>
        <w:rPr>
          <w:b/>
          <w:sz w:val="20"/>
        </w:rPr>
      </w:pPr>
      <w:r>
        <w:rPr>
          <w:b/>
          <w:spacing w:val="-4"/>
          <w:sz w:val="20"/>
        </w:rPr>
        <w:t>T.C.</w:t>
      </w:r>
    </w:p>
    <w:p w:rsidR="008B1A12" w:rsidRDefault="00FC1354">
      <w:pPr>
        <w:ind w:left="4969" w:right="4967" w:hanging="1"/>
        <w:jc w:val="center"/>
        <w:rPr>
          <w:b/>
          <w:sz w:val="20"/>
        </w:rPr>
      </w:pPr>
      <w:r>
        <w:rPr>
          <w:b/>
          <w:sz w:val="20"/>
        </w:rPr>
        <w:t>ERÜ EĞİTİM BİLİMLERİ ENSTİTÜSÜ MÜDÜRLÜĞÜ MATEMATİK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EĞİTİMİ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ANABİLİM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DALI </w:t>
      </w:r>
      <w:r>
        <w:rPr>
          <w:b/>
          <w:sz w:val="20"/>
          <w:u w:val="single"/>
        </w:rPr>
        <w:t xml:space="preserve">MATEMATİK EĞİTİMİ BİLİM DALI DOKTORA </w:t>
      </w:r>
      <w:r>
        <w:rPr>
          <w:b/>
          <w:sz w:val="20"/>
        </w:rPr>
        <w:t>ROGRAMI</w:t>
      </w:r>
    </w:p>
    <w:p w:rsidR="008B1A12" w:rsidRDefault="00FC1354">
      <w:pPr>
        <w:spacing w:before="230"/>
        <w:ind w:left="5206" w:right="5204"/>
        <w:jc w:val="center"/>
        <w:rPr>
          <w:b/>
          <w:sz w:val="20"/>
        </w:rPr>
      </w:pPr>
      <w:r>
        <w:rPr>
          <w:b/>
          <w:sz w:val="20"/>
        </w:rPr>
        <w:t>2025-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2026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EĞİTİM-ÖĞRETİM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YILI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GÜZ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YARIYILI ARA SINAV TAKVİMİ</w:t>
      </w:r>
    </w:p>
    <w:p w:rsidR="008B1A12" w:rsidRDefault="008B1A12">
      <w:pPr>
        <w:spacing w:before="229" w:after="1"/>
        <w:rPr>
          <w:b/>
          <w:sz w:val="20"/>
        </w:rPr>
      </w:pPr>
    </w:p>
    <w:tbl>
      <w:tblPr>
        <w:tblStyle w:val="TableNormal"/>
        <w:tblW w:w="4374" w:type="pc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33"/>
        <w:gridCol w:w="2206"/>
        <w:gridCol w:w="1988"/>
        <w:gridCol w:w="1480"/>
        <w:gridCol w:w="4043"/>
      </w:tblGrid>
      <w:tr w:rsidR="00FC1354" w:rsidTr="00FC1354">
        <w:trPr>
          <w:trHeight w:val="459"/>
        </w:trPr>
        <w:tc>
          <w:tcPr>
            <w:tcW w:w="1467" w:type="pct"/>
            <w:vMerge w:val="restart"/>
          </w:tcPr>
          <w:p w:rsidR="00FC1354" w:rsidRDefault="00FC1354">
            <w:pPr>
              <w:pStyle w:val="TableParagraph"/>
              <w:ind w:left="564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063" w:type="pct"/>
            <w:gridSpan w:val="3"/>
          </w:tcPr>
          <w:p w:rsidR="00FC1354" w:rsidRDefault="00FC135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Ara Sınavlar (8-16 Kasım </w:t>
            </w:r>
            <w:r>
              <w:rPr>
                <w:b/>
                <w:spacing w:val="-2"/>
                <w:sz w:val="20"/>
              </w:rPr>
              <w:t>2025)</w:t>
            </w:r>
          </w:p>
        </w:tc>
        <w:tc>
          <w:tcPr>
            <w:tcW w:w="1471" w:type="pct"/>
            <w:vMerge w:val="restart"/>
          </w:tcPr>
          <w:p w:rsidR="00FC1354" w:rsidRDefault="00FC1354">
            <w:pPr>
              <w:pStyle w:val="TableParagraph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</w:tr>
      <w:tr w:rsidR="00FC1354" w:rsidTr="00FC1354">
        <w:trPr>
          <w:trHeight w:val="459"/>
        </w:trPr>
        <w:tc>
          <w:tcPr>
            <w:tcW w:w="1467" w:type="pct"/>
            <w:vMerge/>
            <w:tcBorders>
              <w:top w:val="nil"/>
            </w:tcBorders>
          </w:tcPr>
          <w:p w:rsidR="00FC1354" w:rsidRDefault="00FC1354">
            <w:pPr>
              <w:rPr>
                <w:sz w:val="2"/>
                <w:szCs w:val="2"/>
              </w:rPr>
            </w:pPr>
          </w:p>
        </w:tc>
        <w:tc>
          <w:tcPr>
            <w:tcW w:w="802" w:type="pct"/>
          </w:tcPr>
          <w:p w:rsidR="00FC1354" w:rsidRDefault="00FC135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723" w:type="pct"/>
          </w:tcPr>
          <w:p w:rsidR="00FC1354" w:rsidRDefault="00FC135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537" w:type="pct"/>
          </w:tcPr>
          <w:p w:rsidR="00FC1354" w:rsidRDefault="00FC1354">
            <w:pPr>
              <w:pStyle w:val="TableParagraph"/>
              <w:ind w:left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</w:t>
            </w:r>
          </w:p>
          <w:p w:rsidR="00FC1354" w:rsidRDefault="00FC1354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Yeri*</w:t>
            </w:r>
          </w:p>
        </w:tc>
        <w:tc>
          <w:tcPr>
            <w:tcW w:w="1471" w:type="pct"/>
            <w:vMerge/>
            <w:tcBorders>
              <w:top w:val="nil"/>
            </w:tcBorders>
          </w:tcPr>
          <w:p w:rsidR="00FC1354" w:rsidRDefault="00FC1354">
            <w:pPr>
              <w:rPr>
                <w:sz w:val="2"/>
                <w:szCs w:val="2"/>
              </w:rPr>
            </w:pPr>
          </w:p>
        </w:tc>
      </w:tr>
      <w:tr w:rsidR="00FC1354" w:rsidTr="00FC1354">
        <w:trPr>
          <w:trHeight w:val="459"/>
        </w:trPr>
        <w:tc>
          <w:tcPr>
            <w:tcW w:w="1467" w:type="pct"/>
          </w:tcPr>
          <w:p w:rsidR="00FC1354" w:rsidRDefault="00FC1354">
            <w:pPr>
              <w:pStyle w:val="TableParagraph"/>
              <w:spacing w:line="230" w:lineRule="atLeast"/>
              <w:ind w:left="70"/>
              <w:rPr>
                <w:sz w:val="20"/>
              </w:rPr>
            </w:pPr>
            <w:r>
              <w:rPr>
                <w:sz w:val="20"/>
              </w:rPr>
              <w:t>İME601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Matematik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Eğitiminde İleri Araştırma Yöntemleri</w:t>
            </w:r>
          </w:p>
        </w:tc>
        <w:tc>
          <w:tcPr>
            <w:tcW w:w="802" w:type="pct"/>
          </w:tcPr>
          <w:p w:rsidR="00FC1354" w:rsidRDefault="00FC135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14/11/2025</w:t>
            </w:r>
            <w:proofErr w:type="gramEnd"/>
          </w:p>
        </w:tc>
        <w:tc>
          <w:tcPr>
            <w:tcW w:w="723" w:type="pct"/>
          </w:tcPr>
          <w:p w:rsidR="00FC1354" w:rsidRDefault="00FC1354">
            <w:pPr>
              <w:pStyle w:val="TableParagraph"/>
              <w:spacing w:before="1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537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471" w:type="pct"/>
          </w:tcPr>
          <w:p w:rsidR="00FC1354" w:rsidRDefault="00FC135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Cemalettin </w:t>
            </w:r>
            <w:r>
              <w:rPr>
                <w:spacing w:val="-4"/>
                <w:sz w:val="20"/>
              </w:rPr>
              <w:t>IŞIK</w:t>
            </w:r>
          </w:p>
        </w:tc>
      </w:tr>
      <w:tr w:rsidR="00FC1354" w:rsidTr="00FC1354">
        <w:trPr>
          <w:trHeight w:val="459"/>
        </w:trPr>
        <w:tc>
          <w:tcPr>
            <w:tcW w:w="1467" w:type="pct"/>
          </w:tcPr>
          <w:p w:rsidR="00FC1354" w:rsidRDefault="00FC1354">
            <w:pPr>
              <w:pStyle w:val="TableParagraph"/>
              <w:spacing w:line="230" w:lineRule="atLeast"/>
              <w:ind w:left="70"/>
              <w:rPr>
                <w:sz w:val="20"/>
              </w:rPr>
            </w:pPr>
            <w:r>
              <w:rPr>
                <w:sz w:val="20"/>
              </w:rPr>
              <w:t>İME603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Matematik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Eğitiminde İleri Öğrenme Teorileri</w:t>
            </w:r>
          </w:p>
        </w:tc>
        <w:tc>
          <w:tcPr>
            <w:tcW w:w="802" w:type="pct"/>
          </w:tcPr>
          <w:p w:rsidR="00FC1354" w:rsidRDefault="00FC135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11/11/2025</w:t>
            </w:r>
            <w:proofErr w:type="gramEnd"/>
          </w:p>
        </w:tc>
        <w:tc>
          <w:tcPr>
            <w:tcW w:w="723" w:type="pct"/>
          </w:tcPr>
          <w:p w:rsidR="00FC1354" w:rsidRDefault="00FC1354">
            <w:pPr>
              <w:pStyle w:val="TableParagraph"/>
              <w:spacing w:before="115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9:00</w:t>
            </w:r>
            <w:proofErr w:type="gramEnd"/>
          </w:p>
        </w:tc>
        <w:tc>
          <w:tcPr>
            <w:tcW w:w="537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471" w:type="pct"/>
          </w:tcPr>
          <w:p w:rsidR="00FC1354" w:rsidRDefault="00FC135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Prof. Dr. İbrahim </w:t>
            </w:r>
            <w:r>
              <w:rPr>
                <w:spacing w:val="-2"/>
                <w:sz w:val="20"/>
              </w:rPr>
              <w:t>BAYAZIT</w:t>
            </w:r>
          </w:p>
        </w:tc>
      </w:tr>
      <w:tr w:rsidR="00FC1354" w:rsidTr="00FC1354">
        <w:trPr>
          <w:trHeight w:val="459"/>
        </w:trPr>
        <w:tc>
          <w:tcPr>
            <w:tcW w:w="1467" w:type="pct"/>
          </w:tcPr>
          <w:p w:rsidR="00FC1354" w:rsidRDefault="00FC1354">
            <w:pPr>
              <w:pStyle w:val="TableParagraph"/>
              <w:spacing w:line="230" w:lineRule="atLeast"/>
              <w:ind w:left="70" w:right="58"/>
              <w:rPr>
                <w:sz w:val="20"/>
              </w:rPr>
            </w:pPr>
            <w:r>
              <w:rPr>
                <w:sz w:val="20"/>
              </w:rPr>
              <w:t>İME605 Matematiksel Muhakeme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Kanıt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</w:p>
        </w:tc>
        <w:tc>
          <w:tcPr>
            <w:tcW w:w="802" w:type="pct"/>
          </w:tcPr>
          <w:p w:rsidR="00FC1354" w:rsidRDefault="00FC135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10/11/2025</w:t>
            </w:r>
            <w:proofErr w:type="gramEnd"/>
          </w:p>
        </w:tc>
        <w:tc>
          <w:tcPr>
            <w:tcW w:w="723" w:type="pct"/>
          </w:tcPr>
          <w:p w:rsidR="00FC1354" w:rsidRDefault="00FC1354">
            <w:pPr>
              <w:pStyle w:val="TableParagraph"/>
              <w:spacing w:before="1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537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471" w:type="pct"/>
          </w:tcPr>
          <w:p w:rsidR="00FC1354" w:rsidRDefault="00FC135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Danyal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SOYBAŞ</w:t>
            </w:r>
          </w:p>
        </w:tc>
      </w:tr>
      <w:tr w:rsidR="00FC1354" w:rsidTr="00FC1354">
        <w:trPr>
          <w:trHeight w:val="229"/>
        </w:trPr>
        <w:tc>
          <w:tcPr>
            <w:tcW w:w="1467" w:type="pct"/>
          </w:tcPr>
          <w:p w:rsidR="00FC1354" w:rsidRDefault="00FC1354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İME607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2" w:type="pct"/>
          </w:tcPr>
          <w:p w:rsidR="00FC1354" w:rsidRDefault="00FC1354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13/11/2025</w:t>
            </w:r>
            <w:proofErr w:type="gramEnd"/>
          </w:p>
        </w:tc>
        <w:tc>
          <w:tcPr>
            <w:tcW w:w="723" w:type="pct"/>
          </w:tcPr>
          <w:p w:rsidR="00FC1354" w:rsidRDefault="00FC135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9:00</w:t>
            </w:r>
            <w:proofErr w:type="gramEnd"/>
          </w:p>
        </w:tc>
        <w:tc>
          <w:tcPr>
            <w:tcW w:w="537" w:type="pct"/>
          </w:tcPr>
          <w:p w:rsidR="00FC1354" w:rsidRDefault="00FC135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471" w:type="pct"/>
          </w:tcPr>
          <w:p w:rsidR="00FC1354" w:rsidRDefault="00FC1354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Doç. Dr. Serhat </w:t>
            </w:r>
            <w:r>
              <w:rPr>
                <w:spacing w:val="-2"/>
                <w:sz w:val="20"/>
              </w:rPr>
              <w:t>AYDIN</w:t>
            </w:r>
          </w:p>
        </w:tc>
      </w:tr>
      <w:tr w:rsidR="00FC1354" w:rsidTr="00FC1354">
        <w:trPr>
          <w:trHeight w:val="459"/>
        </w:trPr>
        <w:tc>
          <w:tcPr>
            <w:tcW w:w="1467" w:type="pct"/>
          </w:tcPr>
          <w:p w:rsidR="00FC1354" w:rsidRDefault="00FC135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İME613 </w:t>
            </w:r>
            <w:r>
              <w:rPr>
                <w:spacing w:val="-2"/>
                <w:sz w:val="20"/>
              </w:rPr>
              <w:t>Matematiksel</w:t>
            </w:r>
          </w:p>
          <w:p w:rsidR="00FC1354" w:rsidRDefault="00FC1354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Kavramların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Analizi</w:t>
            </w:r>
          </w:p>
        </w:tc>
        <w:tc>
          <w:tcPr>
            <w:tcW w:w="802" w:type="pct"/>
          </w:tcPr>
          <w:p w:rsidR="00FC1354" w:rsidRDefault="00FC1354">
            <w:pPr>
              <w:pStyle w:val="TableParagraph"/>
              <w:spacing w:before="115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14/11/2025</w:t>
            </w:r>
            <w:proofErr w:type="gramEnd"/>
          </w:p>
        </w:tc>
        <w:tc>
          <w:tcPr>
            <w:tcW w:w="723" w:type="pct"/>
          </w:tcPr>
          <w:p w:rsidR="00FC1354" w:rsidRDefault="00FC1354">
            <w:pPr>
              <w:pStyle w:val="TableParagraph"/>
              <w:spacing w:before="115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9:00</w:t>
            </w:r>
            <w:proofErr w:type="gramEnd"/>
          </w:p>
        </w:tc>
        <w:tc>
          <w:tcPr>
            <w:tcW w:w="537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471" w:type="pct"/>
          </w:tcPr>
          <w:p w:rsidR="00FC1354" w:rsidRDefault="00FC135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Dr. Onur Alp </w:t>
            </w:r>
            <w:r>
              <w:rPr>
                <w:spacing w:val="-4"/>
                <w:sz w:val="20"/>
              </w:rPr>
              <w:t>İLHAN</w:t>
            </w:r>
          </w:p>
        </w:tc>
      </w:tr>
      <w:tr w:rsidR="00FC1354" w:rsidTr="00FC1354">
        <w:trPr>
          <w:trHeight w:val="689"/>
        </w:trPr>
        <w:tc>
          <w:tcPr>
            <w:tcW w:w="1467" w:type="pct"/>
          </w:tcPr>
          <w:p w:rsidR="00FC1354" w:rsidRDefault="00FC1354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İME619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Problem Kurma</w:t>
            </w:r>
          </w:p>
        </w:tc>
        <w:tc>
          <w:tcPr>
            <w:tcW w:w="802" w:type="pct"/>
          </w:tcPr>
          <w:p w:rsidR="00FC1354" w:rsidRDefault="00FC1354">
            <w:pPr>
              <w:pStyle w:val="TableParagraph"/>
              <w:ind w:right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13/11/2025</w:t>
            </w:r>
            <w:proofErr w:type="gramEnd"/>
          </w:p>
        </w:tc>
        <w:tc>
          <w:tcPr>
            <w:tcW w:w="723" w:type="pct"/>
          </w:tcPr>
          <w:p w:rsidR="00FC1354" w:rsidRDefault="00FC1354">
            <w:pPr>
              <w:pStyle w:val="TableParagraph"/>
              <w:ind w:left="0"/>
              <w:rPr>
                <w:b/>
                <w:sz w:val="20"/>
              </w:rPr>
            </w:pPr>
          </w:p>
          <w:p w:rsidR="00FC1354" w:rsidRDefault="00FC1354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537" w:type="pct"/>
          </w:tcPr>
          <w:p w:rsidR="00FC1354" w:rsidRDefault="00FC135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1471" w:type="pct"/>
          </w:tcPr>
          <w:p w:rsidR="00FC1354" w:rsidRDefault="00FC1354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Doç. Dr. Sevim </w:t>
            </w:r>
            <w:r>
              <w:rPr>
                <w:spacing w:val="-2"/>
                <w:sz w:val="20"/>
              </w:rPr>
              <w:t>SEVGİ</w:t>
            </w:r>
          </w:p>
        </w:tc>
      </w:tr>
    </w:tbl>
    <w:p w:rsidR="008B1A12" w:rsidRDefault="00FC1354">
      <w:pPr>
        <w:spacing w:before="7"/>
        <w:ind w:left="852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Öğretim</w:t>
      </w:r>
      <w:r>
        <w:rPr>
          <w:spacing w:val="-2"/>
          <w:sz w:val="20"/>
        </w:rPr>
        <w:t xml:space="preserve"> </w:t>
      </w:r>
      <w:r>
        <w:rPr>
          <w:sz w:val="20"/>
        </w:rPr>
        <w:t>üyesinin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odasıdır.</w:t>
      </w:r>
    </w:p>
    <w:p w:rsidR="008B1A12" w:rsidRDefault="008B1A12">
      <w:pPr>
        <w:rPr>
          <w:sz w:val="20"/>
        </w:rPr>
      </w:pPr>
    </w:p>
    <w:p w:rsidR="008B1A12" w:rsidRDefault="008B1A12">
      <w:pPr>
        <w:rPr>
          <w:sz w:val="20"/>
        </w:rPr>
      </w:pPr>
    </w:p>
    <w:p w:rsidR="008B1A12" w:rsidRDefault="008B1A12">
      <w:pPr>
        <w:rPr>
          <w:sz w:val="20"/>
        </w:rPr>
      </w:pPr>
    </w:p>
    <w:p w:rsidR="008B1A12" w:rsidRDefault="00FC1354">
      <w:pPr>
        <w:ind w:left="9403"/>
        <w:jc w:val="center"/>
        <w:rPr>
          <w:sz w:val="20"/>
        </w:rPr>
      </w:pPr>
      <w:proofErr w:type="gramStart"/>
      <w:r>
        <w:rPr>
          <w:spacing w:val="-2"/>
          <w:sz w:val="20"/>
        </w:rPr>
        <w:t>22/10/2025</w:t>
      </w:r>
      <w:proofErr w:type="gramEnd"/>
    </w:p>
    <w:p w:rsidR="008B1A12" w:rsidRDefault="008B1A12">
      <w:pPr>
        <w:rPr>
          <w:sz w:val="20"/>
        </w:rPr>
      </w:pPr>
    </w:p>
    <w:p w:rsidR="008B1A12" w:rsidRDefault="00FC1354">
      <w:pPr>
        <w:ind w:left="9403" w:right="49"/>
        <w:jc w:val="center"/>
        <w:rPr>
          <w:sz w:val="20"/>
        </w:rPr>
      </w:pPr>
      <w:r>
        <w:rPr>
          <w:sz w:val="20"/>
        </w:rPr>
        <w:t>Prof.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Dr. </w:t>
      </w:r>
      <w:proofErr w:type="spellStart"/>
      <w:r>
        <w:rPr>
          <w:sz w:val="20"/>
        </w:rPr>
        <w:t>Danyal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SOYBAŞ</w:t>
      </w:r>
    </w:p>
    <w:p w:rsidR="008B1A12" w:rsidRDefault="00FC1354">
      <w:pPr>
        <w:ind w:left="9403" w:right="149"/>
        <w:jc w:val="center"/>
        <w:rPr>
          <w:sz w:val="20"/>
        </w:rPr>
      </w:pPr>
      <w:r>
        <w:rPr>
          <w:sz w:val="20"/>
        </w:rPr>
        <w:t>Anabilim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Dalı </w:t>
      </w:r>
      <w:r>
        <w:rPr>
          <w:spacing w:val="-2"/>
          <w:sz w:val="20"/>
        </w:rPr>
        <w:t>Başkanı</w:t>
      </w:r>
    </w:p>
    <w:sectPr w:rsidR="008B1A12">
      <w:pgSz w:w="16840" w:h="11910" w:orient="landscape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1A12"/>
    <w:rsid w:val="006E7F9D"/>
    <w:rsid w:val="008B1A12"/>
    <w:rsid w:val="00F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394DB-11BA-4DBC-985E-4F93E3B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2025 2026 Eğitim Öğretim Güz Yarıyılı Ara Sınav Programının Belirlenmesi</dc:subject>
  <dc:creator>enVision Document &amp; Workflow Management System</dc:creator>
  <cp:lastModifiedBy>E</cp:lastModifiedBy>
  <cp:revision>3</cp:revision>
  <dcterms:created xsi:type="dcterms:W3CDTF">2025-10-23T20:03:00Z</dcterms:created>
  <dcterms:modified xsi:type="dcterms:W3CDTF">2025-10-24T07:26:00Z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Aspose.PDF for .NET 21.9.0</vt:lpwstr>
  </property>
</Properties>
</file>